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50" w:rsidRPr="00375F40" w:rsidRDefault="00220950" w:rsidP="0022095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75F40">
        <w:rPr>
          <w:rFonts w:ascii="Times New Roman" w:hAnsi="Times New Roman" w:cs="Times New Roman"/>
          <w:sz w:val="40"/>
          <w:szCs w:val="40"/>
        </w:rPr>
        <w:t>The Mary C Schanz Foundation</w:t>
      </w:r>
    </w:p>
    <w:p w:rsidR="00220950" w:rsidRPr="00220950" w:rsidRDefault="00220950" w:rsidP="00220950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375F40">
        <w:rPr>
          <w:rFonts w:ascii="Times New Roman" w:hAnsi="Times New Roman" w:cs="Times New Roman"/>
          <w:sz w:val="40"/>
          <w:szCs w:val="40"/>
        </w:rPr>
        <w:t>dba</w:t>
      </w:r>
      <w:proofErr w:type="gramEnd"/>
      <w:r w:rsidRPr="00375F40">
        <w:rPr>
          <w:rFonts w:ascii="Times New Roman" w:hAnsi="Times New Roman" w:cs="Times New Roman"/>
          <w:sz w:val="40"/>
          <w:szCs w:val="40"/>
        </w:rPr>
        <w:t xml:space="preserve"> Ironwood Pig Sanctuary</w:t>
      </w:r>
    </w:p>
    <w:p w:rsidR="00E34B06" w:rsidRPr="00651D13" w:rsidRDefault="00E34B06" w:rsidP="00E34B06">
      <w:pPr>
        <w:jc w:val="center"/>
        <w:rPr>
          <w:sz w:val="48"/>
          <w:szCs w:val="48"/>
        </w:rPr>
      </w:pPr>
      <w:r w:rsidRPr="00651D13">
        <w:rPr>
          <w:sz w:val="48"/>
          <w:szCs w:val="48"/>
        </w:rPr>
        <w:t>Record Re</w:t>
      </w:r>
      <w:r w:rsidR="00220950" w:rsidRPr="00651D13">
        <w:rPr>
          <w:sz w:val="48"/>
          <w:szCs w:val="48"/>
        </w:rPr>
        <w:t>tention and Destruction Policy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 xml:space="preserve">These policies cover all records regardless of physical form or </w:t>
      </w:r>
      <w:proofErr w:type="gramStart"/>
      <w:r w:rsidRPr="00E34B06">
        <w:rPr>
          <w:rFonts w:ascii="Times New Roman" w:hAnsi="Times New Roman" w:cs="Times New Roman"/>
          <w:sz w:val="24"/>
          <w:szCs w:val="24"/>
        </w:rPr>
        <w:t>characteristics which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have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made </w:t>
      </w:r>
      <w:r w:rsidRPr="00E34B06">
        <w:rPr>
          <w:rFonts w:ascii="Times New Roman" w:hAnsi="Times New Roman" w:cs="Times New Roman"/>
          <w:sz w:val="24"/>
          <w:szCs w:val="24"/>
        </w:rPr>
        <w:t>or received by the Ironwood Pig Sanctuary</w:t>
      </w:r>
      <w:r w:rsidRPr="00E34B06">
        <w:rPr>
          <w:rFonts w:ascii="Times New Roman" w:hAnsi="Times New Roman" w:cs="Times New Roman"/>
          <w:sz w:val="24"/>
          <w:szCs w:val="24"/>
        </w:rPr>
        <w:t xml:space="preserve"> in the course of doing business.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220950" w:rsidRDefault="00E34B06" w:rsidP="00E34B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50">
        <w:rPr>
          <w:rFonts w:ascii="Times New Roman" w:hAnsi="Times New Roman" w:cs="Times New Roman"/>
          <w:b/>
          <w:sz w:val="24"/>
          <w:szCs w:val="24"/>
        </w:rPr>
        <w:t>Purpose of policies</w:t>
      </w:r>
    </w:p>
    <w:p w:rsidR="00E34B06" w:rsidRPr="00E34B06" w:rsidRDefault="00E34B06" w:rsidP="00E34B0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These policies provide for the systematic review, retention and destruction of records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or created by </w:t>
      </w:r>
      <w:r w:rsidRPr="00E34B06">
        <w:rPr>
          <w:rFonts w:ascii="Times New Roman" w:hAnsi="Times New Roman" w:cs="Times New Roman"/>
          <w:sz w:val="24"/>
          <w:szCs w:val="24"/>
        </w:rPr>
        <w:t xml:space="preserve">the </w:t>
      </w:r>
      <w:r w:rsidR="00BD38A9">
        <w:rPr>
          <w:rFonts w:ascii="Times New Roman" w:hAnsi="Times New Roman" w:cs="Times New Roman"/>
          <w:sz w:val="24"/>
          <w:szCs w:val="24"/>
        </w:rPr>
        <w:t xml:space="preserve">Mary C Schanz Foundation dba the </w:t>
      </w:r>
      <w:r w:rsidRPr="00E34B06">
        <w:rPr>
          <w:rFonts w:ascii="Times New Roman" w:hAnsi="Times New Roman" w:cs="Times New Roman"/>
          <w:sz w:val="24"/>
          <w:szCs w:val="24"/>
        </w:rPr>
        <w:t>Ironwood Pig Sanctuary</w:t>
      </w:r>
      <w:r w:rsidRPr="00E34B06">
        <w:rPr>
          <w:rFonts w:ascii="Times New Roman" w:hAnsi="Times New Roman" w:cs="Times New Roman"/>
          <w:sz w:val="24"/>
          <w:szCs w:val="24"/>
        </w:rPr>
        <w:t xml:space="preserve"> in connection with the transaction of business.</w:t>
      </w:r>
    </w:p>
    <w:p w:rsidR="00BD38A9" w:rsidRPr="00E34B06" w:rsidRDefault="00BD38A9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 xml:space="preserve">These policies </w:t>
      </w:r>
      <w:proofErr w:type="gramStart"/>
      <w:r w:rsidRPr="00E34B06">
        <w:rPr>
          <w:rFonts w:ascii="Times New Roman" w:hAnsi="Times New Roman" w:cs="Times New Roman"/>
          <w:sz w:val="24"/>
          <w:szCs w:val="24"/>
        </w:rPr>
        <w:t>cover all records, regardless of physical form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4B06">
        <w:rPr>
          <w:rFonts w:ascii="Times New Roman" w:hAnsi="Times New Roman" w:cs="Times New Roman"/>
          <w:sz w:val="24"/>
          <w:szCs w:val="24"/>
        </w:rPr>
        <w:t>contain guidelines for how</w:t>
      </w:r>
      <w:proofErr w:type="gramEnd"/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certain records should be kept and how records should be destroyed.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These policies are designed to ensure compliance with federal and state laws and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regulations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>, to eliminate accidental or innocent destruction of records and to facilitate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Ironwood Pig Sanctuary</w:t>
      </w:r>
      <w:r w:rsidRPr="00E34B06">
        <w:rPr>
          <w:rFonts w:ascii="Times New Roman" w:hAnsi="Times New Roman" w:cs="Times New Roman"/>
          <w:sz w:val="24"/>
          <w:szCs w:val="24"/>
        </w:rPr>
        <w:t xml:space="preserve">’s operations by promoting efficiency </w:t>
      </w:r>
      <w:r w:rsidR="00BD38A9">
        <w:rPr>
          <w:rFonts w:ascii="Times New Roman" w:hAnsi="Times New Roman" w:cs="Times New Roman"/>
          <w:sz w:val="24"/>
          <w:szCs w:val="24"/>
        </w:rPr>
        <w:t xml:space="preserve">and freeing up valuable storage </w:t>
      </w:r>
      <w:r w:rsidRPr="00E34B06">
        <w:rPr>
          <w:rFonts w:ascii="Times New Roman" w:hAnsi="Times New Roman" w:cs="Times New Roman"/>
          <w:sz w:val="24"/>
          <w:szCs w:val="24"/>
        </w:rPr>
        <w:t>space. Included in the federal laws necessitating compliance with these policies is the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Sarbanes-Oxley Act ("The American Competitiveness and Corporate Accountability Act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2002"), which makes it a crime to alter, cover up, falsify, or destroy any document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the intent of impeding or obstructing any official proceeding.</w:t>
      </w:r>
    </w:p>
    <w:p w:rsidR="00BD38A9" w:rsidRPr="00E34B06" w:rsidRDefault="00BD38A9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220950" w:rsidRDefault="00E34B06" w:rsidP="00BD38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50">
        <w:rPr>
          <w:rFonts w:ascii="Times New Roman" w:hAnsi="Times New Roman" w:cs="Times New Roman"/>
          <w:b/>
          <w:sz w:val="24"/>
          <w:szCs w:val="24"/>
        </w:rPr>
        <w:t>Records covered</w:t>
      </w:r>
    </w:p>
    <w:p w:rsidR="00BD38A9" w:rsidRPr="00BD38A9" w:rsidRDefault="00BD38A9" w:rsidP="00BD38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These policies apply to all records in any form, including electronic documents.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 xml:space="preserve">A record is any material that contains information about </w:t>
      </w:r>
      <w:r w:rsidRPr="00E34B06">
        <w:rPr>
          <w:rFonts w:ascii="Times New Roman" w:hAnsi="Times New Roman" w:cs="Times New Roman"/>
          <w:sz w:val="24"/>
          <w:szCs w:val="24"/>
        </w:rPr>
        <w:t>the Ironwood Pig Sanctuary</w:t>
      </w:r>
      <w:r w:rsidRPr="00E34B06">
        <w:rPr>
          <w:rFonts w:ascii="Times New Roman" w:hAnsi="Times New Roman" w:cs="Times New Roman"/>
          <w:sz w:val="24"/>
          <w:szCs w:val="24"/>
        </w:rPr>
        <w:t>’s plans,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results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, policies or performance. Anything that </w:t>
      </w:r>
      <w:proofErr w:type="gramStart"/>
      <w:r w:rsidRPr="00E34B06">
        <w:rPr>
          <w:rFonts w:ascii="Times New Roman" w:hAnsi="Times New Roman" w:cs="Times New Roman"/>
          <w:sz w:val="24"/>
          <w:szCs w:val="24"/>
        </w:rPr>
        <w:t>can be represented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with words or numbers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a business record for purposes of these policies.</w:t>
      </w:r>
    </w:p>
    <w:p w:rsidR="00BD38A9" w:rsidRPr="00E34B06" w:rsidRDefault="00BD38A9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 xml:space="preserve">Electronic documents </w:t>
      </w:r>
      <w:proofErr w:type="gramStart"/>
      <w:r w:rsidRPr="00E34B06">
        <w:rPr>
          <w:rFonts w:ascii="Times New Roman" w:hAnsi="Times New Roman" w:cs="Times New Roman"/>
          <w:sz w:val="24"/>
          <w:szCs w:val="24"/>
        </w:rPr>
        <w:t>must be retained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as if they were paper documents. Therefore, any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electronic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files, including information received on line, that fall into one of the document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types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on the schedule must be maintained for the appropriate amount of time. [For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>, if a user has sufficient reason to keep an email message, the message should be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in hard copy and kept in the appropriate file or moved to an “archive” computer</w:t>
      </w:r>
    </w:p>
    <w:p w:rsid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folder.]</w:t>
      </w:r>
    </w:p>
    <w:p w:rsidR="00BD38A9" w:rsidRPr="00E34B06" w:rsidRDefault="00BD38A9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220950" w:rsidRDefault="00E34B06" w:rsidP="00BD38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50">
        <w:rPr>
          <w:rFonts w:ascii="Times New Roman" w:hAnsi="Times New Roman" w:cs="Times New Roman"/>
          <w:b/>
          <w:sz w:val="24"/>
          <w:szCs w:val="24"/>
        </w:rPr>
        <w:t>Record Retention</w:t>
      </w:r>
    </w:p>
    <w:p w:rsidR="00BD38A9" w:rsidRPr="00BD38A9" w:rsidRDefault="00BD38A9" w:rsidP="00BD38A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34B06" w:rsidRPr="00E34B06">
        <w:rPr>
          <w:rFonts w:ascii="Times New Roman" w:hAnsi="Times New Roman" w:cs="Times New Roman"/>
          <w:sz w:val="24"/>
          <w:szCs w:val="24"/>
        </w:rPr>
        <w:t>he Ironwood Pig Sanctuary</w:t>
      </w:r>
      <w:r w:rsidR="00E34B06" w:rsidRPr="00E34B06">
        <w:rPr>
          <w:rFonts w:ascii="Times New Roman" w:hAnsi="Times New Roman" w:cs="Times New Roman"/>
          <w:sz w:val="24"/>
          <w:szCs w:val="24"/>
        </w:rPr>
        <w:t xml:space="preserve"> follows the document retention proce</w:t>
      </w:r>
      <w:r w:rsidR="00BD38A9">
        <w:rPr>
          <w:rFonts w:ascii="Times New Roman" w:hAnsi="Times New Roman" w:cs="Times New Roman"/>
          <w:sz w:val="24"/>
          <w:szCs w:val="24"/>
        </w:rPr>
        <w:t xml:space="preserve">dures outlined below. Documents </w:t>
      </w:r>
      <w:r w:rsidR="00E34B06" w:rsidRPr="00E34B06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E34B06" w:rsidRPr="00E34B06">
        <w:rPr>
          <w:rFonts w:ascii="Times New Roman" w:hAnsi="Times New Roman" w:cs="Times New Roman"/>
          <w:sz w:val="24"/>
          <w:szCs w:val="24"/>
        </w:rPr>
        <w:t>are not listed</w:t>
      </w:r>
      <w:proofErr w:type="gramEnd"/>
      <w:r w:rsidR="00E34B06" w:rsidRPr="00E34B06">
        <w:rPr>
          <w:rFonts w:ascii="Times New Roman" w:hAnsi="Times New Roman" w:cs="Times New Roman"/>
          <w:sz w:val="24"/>
          <w:szCs w:val="24"/>
        </w:rPr>
        <w:t>, but are substantially similar to those listed in the schedule will be</w:t>
      </w:r>
    </w:p>
    <w:p w:rsidR="00BD38A9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retained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for the appropriate length of time.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B06" w:rsidRPr="00220950" w:rsidRDefault="00E34B06" w:rsidP="00BD38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50">
        <w:rPr>
          <w:rFonts w:ascii="Times New Roman" w:hAnsi="Times New Roman" w:cs="Times New Roman"/>
          <w:b/>
          <w:sz w:val="24"/>
          <w:szCs w:val="24"/>
        </w:rPr>
        <w:lastRenderedPageBreak/>
        <w:t>Permanent Retention</w:t>
      </w:r>
    </w:p>
    <w:p w:rsidR="00BD38A9" w:rsidRPr="00BD38A9" w:rsidRDefault="00BD38A9" w:rsidP="00BD38A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Permanent records—Permanent records are records required by law to be permanently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retained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and which are ineligible for destruction at any time for any reason. These records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necessary for the continuity of business and the protection of the rights and interests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the organization and of individuals. These include records such as organizational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documents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(Articles of Incorporation and Bylaws), Board minutes and policies, federal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state tax exempt status and independent audits.</w:t>
      </w:r>
    </w:p>
    <w:p w:rsidR="00220950" w:rsidRP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 xml:space="preserve">No record, whether or not referenced, </w:t>
      </w:r>
      <w:proofErr w:type="gramStart"/>
      <w:r w:rsidRPr="00E34B06">
        <w:rPr>
          <w:rFonts w:ascii="Times New Roman" w:hAnsi="Times New Roman" w:cs="Times New Roman"/>
          <w:sz w:val="24"/>
          <w:szCs w:val="24"/>
        </w:rPr>
        <w:t>may be destroyed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if in any way the records refer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>, concern, arise out of or in any other way are involved in pending or threatened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litigation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>.</w:t>
      </w:r>
    </w:p>
    <w:p w:rsidR="00220950" w:rsidRP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While the listings below contain commonly recognized categories of records, the list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not be considered as having identified all records that </w:t>
      </w:r>
      <w:r w:rsidRPr="00E34B06">
        <w:rPr>
          <w:rFonts w:ascii="Times New Roman" w:hAnsi="Times New Roman" w:cs="Times New Roman"/>
          <w:sz w:val="24"/>
          <w:szCs w:val="24"/>
        </w:rPr>
        <w:t>the Ironwood Pig Sanctuary</w:t>
      </w:r>
      <w:r w:rsidRPr="00E34B06">
        <w:rPr>
          <w:rFonts w:ascii="Times New Roman" w:hAnsi="Times New Roman" w:cs="Times New Roman"/>
          <w:sz w:val="24"/>
          <w:szCs w:val="24"/>
        </w:rPr>
        <w:t xml:space="preserve"> may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to consider for permanent and non-permanent status. In particular, and as noted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>, any documents that are, or may be involved in pending or threatened litigation,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be retained. The nonprofit’s legal counsel should be asked to assist in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determining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what records must be retained.</w:t>
      </w:r>
    </w:p>
    <w:p w:rsidR="00220950" w:rsidRP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220950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50">
        <w:rPr>
          <w:rFonts w:ascii="Times New Roman" w:hAnsi="Times New Roman" w:cs="Times New Roman"/>
          <w:b/>
          <w:sz w:val="24"/>
          <w:szCs w:val="24"/>
        </w:rPr>
        <w:t>Corporate Records – Permanent</w:t>
      </w:r>
    </w:p>
    <w:p w:rsidR="00220950" w:rsidRP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Annual Reports to Secretary of State/Attorney General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Articles of Incorporation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Board Meeting and Board Committee Minutes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Board Policies/Resolutions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By-laws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Construction Documents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Fixed Asset Records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IRS Application for Tax-Exempt Status (Form 1023)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IRS Determination Letter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State Sales Tax Exemption Letter</w:t>
      </w:r>
    </w:p>
    <w:p w:rsidR="00220950" w:rsidRP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50">
        <w:rPr>
          <w:rFonts w:ascii="Times New Roman" w:hAnsi="Times New Roman" w:cs="Times New Roman"/>
          <w:b/>
          <w:sz w:val="24"/>
          <w:szCs w:val="24"/>
        </w:rPr>
        <w:t xml:space="preserve">Accounting and Corporate Tax Records </w:t>
      </w:r>
      <w:r w:rsidR="00220950">
        <w:rPr>
          <w:rFonts w:ascii="Times New Roman" w:hAnsi="Times New Roman" w:cs="Times New Roman"/>
          <w:b/>
          <w:sz w:val="24"/>
          <w:szCs w:val="24"/>
        </w:rPr>
        <w:t>–</w:t>
      </w:r>
      <w:r w:rsidRPr="00220950">
        <w:rPr>
          <w:rFonts w:ascii="Times New Roman" w:hAnsi="Times New Roman" w:cs="Times New Roman"/>
          <w:b/>
          <w:sz w:val="24"/>
          <w:szCs w:val="24"/>
        </w:rPr>
        <w:t xml:space="preserve"> Permanent</w:t>
      </w:r>
    </w:p>
    <w:p w:rsidR="00220950" w:rsidRPr="00220950" w:rsidRDefault="00220950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Annual Audits and Financial Statements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Depreciation Schedules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General Ledgers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IRS 990 Tax Returns</w:t>
      </w:r>
    </w:p>
    <w:p w:rsidR="00220950" w:rsidRP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50">
        <w:rPr>
          <w:rFonts w:ascii="Times New Roman" w:hAnsi="Times New Roman" w:cs="Times New Roman"/>
          <w:b/>
          <w:sz w:val="24"/>
          <w:szCs w:val="24"/>
        </w:rPr>
        <w:t xml:space="preserve">Bank records </w:t>
      </w:r>
      <w:r w:rsidR="00220950">
        <w:rPr>
          <w:rFonts w:ascii="Times New Roman" w:hAnsi="Times New Roman" w:cs="Times New Roman"/>
          <w:b/>
          <w:sz w:val="24"/>
          <w:szCs w:val="24"/>
        </w:rPr>
        <w:t>–</w:t>
      </w:r>
      <w:r w:rsidRPr="00220950">
        <w:rPr>
          <w:rFonts w:ascii="Times New Roman" w:hAnsi="Times New Roman" w:cs="Times New Roman"/>
          <w:b/>
          <w:sz w:val="24"/>
          <w:szCs w:val="24"/>
        </w:rPr>
        <w:t xml:space="preserve"> Permanent</w:t>
      </w:r>
    </w:p>
    <w:p w:rsidR="00220950" w:rsidRPr="00220950" w:rsidRDefault="00220950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 xml:space="preserve">Check Registers </w:t>
      </w:r>
    </w:p>
    <w:p w:rsidR="00220950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Payroll and Employment Tax Records – Permanent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Payroll Registers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lastRenderedPageBreak/>
        <w:t>State Unemployment Tax Records</w:t>
      </w:r>
    </w:p>
    <w:p w:rsidR="00220950" w:rsidRP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50">
        <w:rPr>
          <w:rFonts w:ascii="Times New Roman" w:hAnsi="Times New Roman" w:cs="Times New Roman"/>
          <w:b/>
          <w:sz w:val="24"/>
          <w:szCs w:val="24"/>
        </w:rPr>
        <w:t>Employee Records – Permanent</w:t>
      </w:r>
    </w:p>
    <w:p w:rsidR="00220950" w:rsidRPr="00220950" w:rsidRDefault="00220950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Employment and Termination Agreements B. Nonpermanent retention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Retirement and Pension Plan Documents</w:t>
      </w:r>
    </w:p>
    <w:p w:rsidR="00220950" w:rsidRP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50">
        <w:rPr>
          <w:rFonts w:ascii="Times New Roman" w:hAnsi="Times New Roman" w:cs="Times New Roman"/>
          <w:b/>
          <w:sz w:val="24"/>
          <w:szCs w:val="24"/>
        </w:rPr>
        <w:t xml:space="preserve">Legal, Insurance and Safety Records </w:t>
      </w:r>
      <w:r w:rsidR="00220950">
        <w:rPr>
          <w:rFonts w:ascii="Times New Roman" w:hAnsi="Times New Roman" w:cs="Times New Roman"/>
          <w:b/>
          <w:sz w:val="24"/>
          <w:szCs w:val="24"/>
        </w:rPr>
        <w:t>–</w:t>
      </w:r>
      <w:r w:rsidRPr="00220950">
        <w:rPr>
          <w:rFonts w:ascii="Times New Roman" w:hAnsi="Times New Roman" w:cs="Times New Roman"/>
          <w:b/>
          <w:sz w:val="24"/>
          <w:szCs w:val="24"/>
        </w:rPr>
        <w:t xml:space="preserve"> Permanent</w:t>
      </w:r>
    </w:p>
    <w:p w:rsidR="00220950" w:rsidRPr="00220950" w:rsidRDefault="00220950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Appraisals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Copyright Registrations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Environmental Studies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Insurance Policies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Real Estate Documents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Stock and Bond Records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Trademark Registrations</w:t>
      </w:r>
    </w:p>
    <w:p w:rsidR="00220950" w:rsidRPr="00E34B06" w:rsidRDefault="00220950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220950" w:rsidRDefault="00E34B06" w:rsidP="002209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50">
        <w:rPr>
          <w:rFonts w:ascii="Times New Roman" w:hAnsi="Times New Roman" w:cs="Times New Roman"/>
          <w:b/>
          <w:sz w:val="24"/>
          <w:szCs w:val="24"/>
        </w:rPr>
        <w:t>Non-permanent retention</w:t>
      </w:r>
    </w:p>
    <w:p w:rsidR="00220950" w:rsidRPr="00220950" w:rsidRDefault="00220950" w:rsidP="0022095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Non-permanent records—</w:t>
      </w:r>
      <w:proofErr w:type="gramStart"/>
      <w:r w:rsidRPr="00E34B06">
        <w:rPr>
          <w:rFonts w:ascii="Times New Roman" w:hAnsi="Times New Roman" w:cs="Times New Roman"/>
          <w:sz w:val="24"/>
          <w:szCs w:val="24"/>
        </w:rPr>
        <w:t>Certain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records are not required by law to be permanently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retained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and may be destroyed after the passage of certain years or upon the passing of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events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as defined by these policies.</w:t>
      </w:r>
    </w:p>
    <w:p w:rsidR="00BF2B7D" w:rsidRP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Notwithstanding the listing of documents below, no record, whether or not referenced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be destroyed if in any way the records refer to, concern, arise out of or in any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way are involved in pending or threatened litigation.</w:t>
      </w:r>
    </w:p>
    <w:p w:rsidR="00BF2B7D" w:rsidRP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7D">
        <w:rPr>
          <w:rFonts w:ascii="Times New Roman" w:hAnsi="Times New Roman" w:cs="Times New Roman"/>
          <w:b/>
          <w:sz w:val="24"/>
          <w:szCs w:val="24"/>
        </w:rPr>
        <w:t>Corporate Records</w:t>
      </w:r>
    </w:p>
    <w:p w:rsidR="00BF2B7D" w:rsidRPr="00BF2B7D" w:rsidRDefault="00BF2B7D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Contracts (after expiration) 7 years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Correspondence (general) 3 years</w:t>
      </w:r>
    </w:p>
    <w:p w:rsidR="00BF2B7D" w:rsidRP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7D">
        <w:rPr>
          <w:rFonts w:ascii="Times New Roman" w:hAnsi="Times New Roman" w:cs="Times New Roman"/>
          <w:b/>
          <w:sz w:val="24"/>
          <w:szCs w:val="24"/>
        </w:rPr>
        <w:t>Accounting and Corporate Tax Records</w:t>
      </w:r>
    </w:p>
    <w:p w:rsidR="00BF2B7D" w:rsidRPr="00BF2B7D" w:rsidRDefault="00BF2B7D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Business Expense Records 7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IRS 1099s 7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Journal Entries 7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Invoices 7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Sales Records (box office, concessions, gift shop) 5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 xml:space="preserve">Petty Cash Vouchers 3 years 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Cash Receipts 3 years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Credit Card Receipts 3 years</w:t>
      </w:r>
    </w:p>
    <w:p w:rsidR="00BF2B7D" w:rsidRP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7D">
        <w:rPr>
          <w:rFonts w:ascii="Times New Roman" w:hAnsi="Times New Roman" w:cs="Times New Roman"/>
          <w:b/>
          <w:sz w:val="24"/>
          <w:szCs w:val="24"/>
        </w:rPr>
        <w:t>Bank Records</w:t>
      </w:r>
    </w:p>
    <w:p w:rsidR="00BF2B7D" w:rsidRPr="00BF2B7D" w:rsidRDefault="00BF2B7D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Bank Deposit Slips 7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lastRenderedPageBreak/>
        <w:t>Bank Statements and Reconciliation 7 years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Electronic Fund Transfer Documents 7 years</w:t>
      </w:r>
    </w:p>
    <w:p w:rsidR="00BF2B7D" w:rsidRP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7D">
        <w:rPr>
          <w:rFonts w:ascii="Times New Roman" w:hAnsi="Times New Roman" w:cs="Times New Roman"/>
          <w:b/>
          <w:sz w:val="24"/>
          <w:szCs w:val="24"/>
        </w:rPr>
        <w:t>Payroll and Employment Tax Records</w:t>
      </w:r>
    </w:p>
    <w:p w:rsidR="00BF2B7D" w:rsidRPr="00BF2B7D" w:rsidRDefault="00BF2B7D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Earnings Records 7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Garnishment Records 7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Payroll Tax returns 7 years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W-2 Statements 7 years</w:t>
      </w:r>
    </w:p>
    <w:p w:rsidR="00BF2B7D" w:rsidRP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7D">
        <w:rPr>
          <w:rFonts w:ascii="Times New Roman" w:hAnsi="Times New Roman" w:cs="Times New Roman"/>
          <w:b/>
          <w:sz w:val="24"/>
          <w:szCs w:val="24"/>
        </w:rPr>
        <w:t>Employee Records</w:t>
      </w:r>
    </w:p>
    <w:p w:rsidR="00BF2B7D" w:rsidRPr="00BF2B7D" w:rsidRDefault="00BF2B7D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BF2B7D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7D">
        <w:rPr>
          <w:rFonts w:ascii="Times New Roman" w:hAnsi="Times New Roman" w:cs="Times New Roman"/>
          <w:sz w:val="24"/>
          <w:szCs w:val="24"/>
        </w:rPr>
        <w:t>Records Relating to Promotion, Demotion or Discharge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7 years after termination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Accident Reports and Worker’s Compensation Records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5 years after termination of claim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Salary Schedules 5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Employment Applications 3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I-9 Forms 3 years after termination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Time Cards 2 years</w:t>
      </w:r>
    </w:p>
    <w:p w:rsidR="00BF2B7D" w:rsidRP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7D">
        <w:rPr>
          <w:rFonts w:ascii="Times New Roman" w:hAnsi="Times New Roman" w:cs="Times New Roman"/>
          <w:b/>
          <w:sz w:val="24"/>
          <w:szCs w:val="24"/>
        </w:rPr>
        <w:t>Legal, Insurance and Safety Records</w:t>
      </w:r>
    </w:p>
    <w:p w:rsidR="00BF2B7D" w:rsidRPr="00BF2B7D" w:rsidRDefault="00BF2B7D" w:rsidP="00E34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Donor Records and Acknowledgement Letters 7 years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Grant Applications and Contracts 5 years after completion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Leases 6 years after expiration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OSHA Documents 5 years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General Contracts 4 years after termination</w:t>
      </w:r>
    </w:p>
    <w:p w:rsidR="00BF2B7D" w:rsidRP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BF2B7D" w:rsidRDefault="00E34B06" w:rsidP="00BF2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7D">
        <w:rPr>
          <w:rFonts w:ascii="Times New Roman" w:hAnsi="Times New Roman" w:cs="Times New Roman"/>
          <w:b/>
          <w:sz w:val="24"/>
          <w:szCs w:val="24"/>
        </w:rPr>
        <w:t>Emergency Planning</w:t>
      </w:r>
    </w:p>
    <w:p w:rsidR="00BF2B7D" w:rsidRPr="00BF2B7D" w:rsidRDefault="00BF2B7D" w:rsidP="00BF2B7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2B7D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34B06" w:rsidRPr="00E34B06">
        <w:rPr>
          <w:rFonts w:ascii="Times New Roman" w:hAnsi="Times New Roman" w:cs="Times New Roman"/>
          <w:sz w:val="24"/>
          <w:szCs w:val="24"/>
        </w:rPr>
        <w:t>he Ironwood Pig Sanctuary</w:t>
      </w:r>
      <w:r w:rsidR="00E34B06" w:rsidRPr="00E34B06">
        <w:rPr>
          <w:rFonts w:ascii="Times New Roman" w:hAnsi="Times New Roman" w:cs="Times New Roman"/>
          <w:sz w:val="24"/>
          <w:szCs w:val="24"/>
        </w:rPr>
        <w:t xml:space="preserve">’s records will be stored in a safe, secure and accessible manner. </w:t>
      </w:r>
    </w:p>
    <w:p w:rsidR="00BF2B7D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E34B06" w:rsidRPr="00E34B06">
        <w:rPr>
          <w:rFonts w:ascii="Times New Roman" w:hAnsi="Times New Roman" w:cs="Times New Roman"/>
          <w:sz w:val="24"/>
          <w:szCs w:val="24"/>
        </w:rPr>
        <w:t xml:space="preserve">documents and financial files that are essential to keeping </w:t>
      </w:r>
      <w:r w:rsidR="00E34B06" w:rsidRPr="00E34B06">
        <w:rPr>
          <w:rFonts w:ascii="Times New Roman" w:hAnsi="Times New Roman" w:cs="Times New Roman"/>
          <w:sz w:val="24"/>
          <w:szCs w:val="24"/>
        </w:rPr>
        <w:t>the Ironwood Pig Sanctuary</w:t>
      </w:r>
      <w:r>
        <w:rPr>
          <w:rFonts w:ascii="Times New Roman" w:hAnsi="Times New Roman" w:cs="Times New Roman"/>
          <w:sz w:val="24"/>
          <w:szCs w:val="24"/>
        </w:rPr>
        <w:t xml:space="preserve"> operating in </w:t>
      </w:r>
      <w:r w:rsidR="00E34B06" w:rsidRPr="00E34B06">
        <w:rPr>
          <w:rFonts w:ascii="Times New Roman" w:hAnsi="Times New Roman" w:cs="Times New Roman"/>
          <w:sz w:val="24"/>
          <w:szCs w:val="24"/>
        </w:rPr>
        <w:t xml:space="preserve">an emergency </w:t>
      </w:r>
      <w:proofErr w:type="gramStart"/>
      <w:r w:rsidR="00E34B06" w:rsidRPr="00E34B06">
        <w:rPr>
          <w:rFonts w:ascii="Times New Roman" w:hAnsi="Times New Roman" w:cs="Times New Roman"/>
          <w:sz w:val="24"/>
          <w:szCs w:val="24"/>
        </w:rPr>
        <w:t>will be duplicated or backed up at least every week and maintained off site</w:t>
      </w:r>
      <w:proofErr w:type="gramEnd"/>
      <w:r w:rsidR="00E34B06" w:rsidRPr="00E34B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Computer continuous off site backups by an organization such as Carbonite may serve this purpose.</w:t>
      </w:r>
    </w:p>
    <w:p w:rsidR="00BF2B7D" w:rsidRP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All other documents and financial files will be duplicated or backed up periodically as</w:t>
      </w:r>
    </w:p>
    <w:p w:rsidR="00E34B06" w:rsidRPr="00E34B06" w:rsidRDefault="00E34B06" w:rsidP="00BF2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identified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by the </w:t>
      </w:r>
      <w:r w:rsidR="00BF2B7D">
        <w:rPr>
          <w:rFonts w:ascii="Times New Roman" w:hAnsi="Times New Roman" w:cs="Times New Roman"/>
          <w:sz w:val="24"/>
          <w:szCs w:val="24"/>
        </w:rPr>
        <w:t>Executive Director</w:t>
      </w:r>
      <w:r w:rsidRPr="00E34B06">
        <w:rPr>
          <w:rFonts w:ascii="Times New Roman" w:hAnsi="Times New Roman" w:cs="Times New Roman"/>
          <w:sz w:val="24"/>
          <w:szCs w:val="24"/>
        </w:rPr>
        <w:t xml:space="preserve"> and maintained off-site. </w:t>
      </w:r>
    </w:p>
    <w:p w:rsidR="00BF2B7D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BF2B7D" w:rsidRDefault="00E34B06" w:rsidP="00BF2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B7D">
        <w:rPr>
          <w:rFonts w:ascii="Times New Roman" w:hAnsi="Times New Roman" w:cs="Times New Roman"/>
          <w:b/>
          <w:sz w:val="24"/>
          <w:szCs w:val="24"/>
        </w:rPr>
        <w:t>Document Destruction</w:t>
      </w:r>
    </w:p>
    <w:p w:rsidR="00BF2B7D" w:rsidRPr="00BF2B7D" w:rsidRDefault="00BF2B7D" w:rsidP="00BF2B7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BF2B7D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34B06" w:rsidRPr="00E34B06">
        <w:rPr>
          <w:rFonts w:ascii="Times New Roman" w:hAnsi="Times New Roman" w:cs="Times New Roman"/>
          <w:sz w:val="24"/>
          <w:szCs w:val="24"/>
        </w:rPr>
        <w:t>he Ironwood Pig Sanctuary</w:t>
      </w:r>
      <w:r w:rsidR="00461F16">
        <w:rPr>
          <w:rFonts w:ascii="Times New Roman" w:hAnsi="Times New Roman" w:cs="Times New Roman"/>
          <w:sz w:val="24"/>
          <w:szCs w:val="24"/>
        </w:rPr>
        <w:t xml:space="preserve">’s Executive Director </w:t>
      </w:r>
      <w:r w:rsidR="00E34B06" w:rsidRPr="00E34B06">
        <w:rPr>
          <w:rFonts w:ascii="Times New Roman" w:hAnsi="Times New Roman" w:cs="Times New Roman"/>
          <w:sz w:val="24"/>
          <w:szCs w:val="24"/>
        </w:rPr>
        <w:t>is responsible for the ong</w:t>
      </w:r>
      <w:r w:rsidR="00461F16">
        <w:rPr>
          <w:rFonts w:ascii="Times New Roman" w:hAnsi="Times New Roman" w:cs="Times New Roman"/>
          <w:sz w:val="24"/>
          <w:szCs w:val="24"/>
        </w:rPr>
        <w:t xml:space="preserve">oing process of identifying its </w:t>
      </w:r>
      <w:proofErr w:type="gramStart"/>
      <w:r w:rsidR="00E34B06" w:rsidRPr="00E34B06">
        <w:rPr>
          <w:rFonts w:ascii="Times New Roman" w:hAnsi="Times New Roman" w:cs="Times New Roman"/>
          <w:sz w:val="24"/>
          <w:szCs w:val="24"/>
        </w:rPr>
        <w:t>records which have met the required retention period</w:t>
      </w:r>
      <w:proofErr w:type="gramEnd"/>
      <w:r w:rsidR="00E34B06" w:rsidRPr="00E34B06">
        <w:rPr>
          <w:rFonts w:ascii="Times New Roman" w:hAnsi="Times New Roman" w:cs="Times New Roman"/>
          <w:sz w:val="24"/>
          <w:szCs w:val="24"/>
        </w:rPr>
        <w:t xml:space="preserve"> and overseeing their destruction.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lastRenderedPageBreak/>
        <w:t xml:space="preserve">Destruction of financial and personnel-related documents </w:t>
      </w:r>
      <w:proofErr w:type="gramStart"/>
      <w:r w:rsidRPr="00E34B06">
        <w:rPr>
          <w:rFonts w:ascii="Times New Roman" w:hAnsi="Times New Roman" w:cs="Times New Roman"/>
          <w:sz w:val="24"/>
          <w:szCs w:val="24"/>
        </w:rPr>
        <w:t>will be accomplished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E34B06" w:rsidRPr="00E34B06" w:rsidRDefault="00461F1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shredding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34B06" w:rsidRPr="00E34B06">
        <w:rPr>
          <w:rFonts w:ascii="Times New Roman" w:hAnsi="Times New Roman" w:cs="Times New Roman"/>
          <w:sz w:val="24"/>
          <w:szCs w:val="24"/>
        </w:rPr>
        <w:t xml:space="preserve">Document destruction </w:t>
      </w:r>
      <w:proofErr w:type="gramStart"/>
      <w:r w:rsidR="00E34B06" w:rsidRPr="00E34B06">
        <w:rPr>
          <w:rFonts w:ascii="Times New Roman" w:hAnsi="Times New Roman" w:cs="Times New Roman"/>
          <w:sz w:val="24"/>
          <w:szCs w:val="24"/>
        </w:rPr>
        <w:t>will be suspended</w:t>
      </w:r>
      <w:proofErr w:type="gramEnd"/>
      <w:r w:rsidR="00E34B06" w:rsidRPr="00E34B06">
        <w:rPr>
          <w:rFonts w:ascii="Times New Roman" w:hAnsi="Times New Roman" w:cs="Times New Roman"/>
          <w:sz w:val="24"/>
          <w:szCs w:val="24"/>
        </w:rPr>
        <w:t xml:space="preserve"> immediately, upo</w:t>
      </w:r>
      <w:r>
        <w:rPr>
          <w:rFonts w:ascii="Times New Roman" w:hAnsi="Times New Roman" w:cs="Times New Roman"/>
          <w:sz w:val="24"/>
          <w:szCs w:val="24"/>
        </w:rPr>
        <w:t xml:space="preserve">n any indication of an official </w:t>
      </w:r>
      <w:r w:rsidR="00E34B06" w:rsidRPr="00E34B06">
        <w:rPr>
          <w:rFonts w:ascii="Times New Roman" w:hAnsi="Times New Roman" w:cs="Times New Roman"/>
          <w:sz w:val="24"/>
          <w:szCs w:val="24"/>
        </w:rPr>
        <w:t>investigation or when a lawsuit is filed or appears imminent. Destruction will be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reinstated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upon conclusion of the investigation or claim, whichever is latest.</w:t>
      </w:r>
    </w:p>
    <w:p w:rsidR="00461F16" w:rsidRPr="00E34B06" w:rsidRDefault="00461F1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461F16" w:rsidRDefault="00E34B06" w:rsidP="00461F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F16">
        <w:rPr>
          <w:rFonts w:ascii="Times New Roman" w:hAnsi="Times New Roman" w:cs="Times New Roman"/>
          <w:b/>
          <w:sz w:val="24"/>
          <w:szCs w:val="24"/>
        </w:rPr>
        <w:t>Compliance</w:t>
      </w:r>
    </w:p>
    <w:p w:rsidR="00461F16" w:rsidRPr="00461F16" w:rsidRDefault="00461F16" w:rsidP="00461F1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Failure on the part of employees to follow this policy can result in possible civil and</w:t>
      </w: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criminal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sanctions against </w:t>
      </w:r>
      <w:r w:rsidRPr="00E34B06">
        <w:rPr>
          <w:rFonts w:ascii="Times New Roman" w:hAnsi="Times New Roman" w:cs="Times New Roman"/>
          <w:sz w:val="24"/>
          <w:szCs w:val="24"/>
        </w:rPr>
        <w:t>the Ironwood Pig Sanctuary</w:t>
      </w:r>
      <w:r w:rsidRPr="00E34B06">
        <w:rPr>
          <w:rFonts w:ascii="Times New Roman" w:hAnsi="Times New Roman" w:cs="Times New Roman"/>
          <w:sz w:val="24"/>
          <w:szCs w:val="24"/>
        </w:rPr>
        <w:t xml:space="preserve"> and its empl</w:t>
      </w:r>
      <w:r w:rsidR="00461F16">
        <w:rPr>
          <w:rFonts w:ascii="Times New Roman" w:hAnsi="Times New Roman" w:cs="Times New Roman"/>
          <w:sz w:val="24"/>
          <w:szCs w:val="24"/>
        </w:rPr>
        <w:t xml:space="preserve">oyees and possible disciplinary </w:t>
      </w:r>
      <w:r w:rsidRPr="00E34B06">
        <w:rPr>
          <w:rFonts w:ascii="Times New Roman" w:hAnsi="Times New Roman" w:cs="Times New Roman"/>
          <w:sz w:val="24"/>
          <w:szCs w:val="24"/>
        </w:rPr>
        <w:t xml:space="preserve">action against responsible individuals. The </w:t>
      </w:r>
      <w:r w:rsidR="00461F16">
        <w:rPr>
          <w:rFonts w:ascii="Times New Roman" w:hAnsi="Times New Roman" w:cs="Times New Roman"/>
          <w:sz w:val="24"/>
          <w:szCs w:val="24"/>
        </w:rPr>
        <w:t>Executive Director</w:t>
      </w:r>
      <w:r w:rsidRPr="00E34B06">
        <w:rPr>
          <w:rFonts w:ascii="Times New Roman" w:hAnsi="Times New Roman" w:cs="Times New Roman"/>
          <w:sz w:val="24"/>
          <w:szCs w:val="24"/>
        </w:rPr>
        <w:t xml:space="preserve"> or individual</w:t>
      </w:r>
    </w:p>
    <w:p w:rsid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 xml:space="preserve">designated by the </w:t>
      </w:r>
      <w:r w:rsidR="00461F16">
        <w:rPr>
          <w:rFonts w:ascii="Times New Roman" w:hAnsi="Times New Roman" w:cs="Times New Roman"/>
          <w:sz w:val="24"/>
          <w:szCs w:val="24"/>
        </w:rPr>
        <w:t>Executive Director</w:t>
      </w:r>
      <w:r w:rsidR="00651D13">
        <w:rPr>
          <w:rFonts w:ascii="Times New Roman" w:hAnsi="Times New Roman" w:cs="Times New Roman"/>
          <w:sz w:val="24"/>
          <w:szCs w:val="24"/>
        </w:rPr>
        <w:t xml:space="preserve"> will </w:t>
      </w:r>
      <w:r w:rsidRPr="00E34B06">
        <w:rPr>
          <w:rFonts w:ascii="Times New Roman" w:hAnsi="Times New Roman" w:cs="Times New Roman"/>
          <w:sz w:val="24"/>
          <w:szCs w:val="24"/>
        </w:rPr>
        <w:t>periodically review these procedures with to ensure that they are in compliance with new or revised regulations.</w:t>
      </w:r>
    </w:p>
    <w:p w:rsidR="00651D13" w:rsidRPr="00E34B06" w:rsidRDefault="00651D13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06" w:rsidRPr="00E34B06" w:rsidRDefault="00E34B06" w:rsidP="00E3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B06">
        <w:rPr>
          <w:rFonts w:ascii="Times New Roman" w:hAnsi="Times New Roman" w:cs="Times New Roman"/>
          <w:sz w:val="24"/>
          <w:szCs w:val="24"/>
        </w:rPr>
        <w:t>Questions concerning these policies, the applicability of certain records to the retention or</w:t>
      </w:r>
    </w:p>
    <w:p w:rsidR="00401CFB" w:rsidRDefault="00E34B06" w:rsidP="0065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B06">
        <w:rPr>
          <w:rFonts w:ascii="Times New Roman" w:hAnsi="Times New Roman" w:cs="Times New Roman"/>
          <w:sz w:val="24"/>
          <w:szCs w:val="24"/>
        </w:rPr>
        <w:t>destruction</w:t>
      </w:r>
      <w:proofErr w:type="gramEnd"/>
      <w:r w:rsidRPr="00E34B06">
        <w:rPr>
          <w:rFonts w:ascii="Times New Roman" w:hAnsi="Times New Roman" w:cs="Times New Roman"/>
          <w:sz w:val="24"/>
          <w:szCs w:val="24"/>
        </w:rPr>
        <w:t xml:space="preserve"> policies, must be addressed to the </w:t>
      </w:r>
      <w:r w:rsidR="00651D13">
        <w:rPr>
          <w:rFonts w:ascii="Times New Roman" w:hAnsi="Times New Roman" w:cs="Times New Roman"/>
          <w:sz w:val="24"/>
          <w:szCs w:val="24"/>
        </w:rPr>
        <w:t>Executive Director.</w:t>
      </w:r>
    </w:p>
    <w:p w:rsidR="00651D13" w:rsidRDefault="00651D13" w:rsidP="0065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D13" w:rsidRPr="00E34B06" w:rsidRDefault="00651D13" w:rsidP="00651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Written:  11/27/2021</w:t>
      </w:r>
    </w:p>
    <w:sectPr w:rsidR="00651D13" w:rsidRPr="00E3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232A"/>
    <w:multiLevelType w:val="hybridMultilevel"/>
    <w:tmpl w:val="910043A8"/>
    <w:lvl w:ilvl="0" w:tplc="F848A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374D"/>
    <w:multiLevelType w:val="hybridMultilevel"/>
    <w:tmpl w:val="B3729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06"/>
    <w:rsid w:val="000E64DC"/>
    <w:rsid w:val="00153422"/>
    <w:rsid w:val="00220950"/>
    <w:rsid w:val="00263850"/>
    <w:rsid w:val="002777F5"/>
    <w:rsid w:val="00461F16"/>
    <w:rsid w:val="00651D13"/>
    <w:rsid w:val="00BD38A9"/>
    <w:rsid w:val="00BF2B7D"/>
    <w:rsid w:val="00E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4BBC"/>
  <w15:chartTrackingRefBased/>
  <w15:docId w15:val="{CC1423C7-A741-4460-AFA3-5C624939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2021-11-27T17:12:00Z</dcterms:created>
  <dcterms:modified xsi:type="dcterms:W3CDTF">2021-11-27T17:12:00Z</dcterms:modified>
</cp:coreProperties>
</file>